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F" w:rsidRDefault="00522C59">
      <w:r>
        <w:t>Отчёт по расходам 2012 год</w:t>
      </w:r>
    </w:p>
    <w:p w:rsidR="00522C59" w:rsidRDefault="00522C59" w:rsidP="00522C59">
      <w:pPr>
        <w:pStyle w:val="a3"/>
      </w:pPr>
      <w:r>
        <w:t>25.01.2012    2 500     аренда помещения (7 кв.м.)  за январь</w:t>
      </w:r>
    </w:p>
    <w:p w:rsidR="00522C59" w:rsidRDefault="00522C59" w:rsidP="00522C59">
      <w:pPr>
        <w:pStyle w:val="a3"/>
      </w:pPr>
      <w:r>
        <w:t>25.02.2012    2 500      аренда помещения (7 кв.м.)  за февраль</w:t>
      </w:r>
    </w:p>
    <w:p w:rsidR="00522C59" w:rsidRDefault="00522C59" w:rsidP="00522C59">
      <w:pPr>
        <w:pStyle w:val="a3"/>
      </w:pPr>
      <w:r>
        <w:t>28.02.2012     7 810    на лечение Артёма Трефилова (из средств, инкассированных из ящиков для сбора пожертвований)</w:t>
      </w:r>
    </w:p>
    <w:p w:rsidR="00522C59" w:rsidRDefault="00522C59" w:rsidP="00522C59">
      <w:pPr>
        <w:pStyle w:val="a3"/>
      </w:pPr>
      <w:r>
        <w:t xml:space="preserve">25.03.2012     800       на лечение Анастасии </w:t>
      </w:r>
      <w:proofErr w:type="spellStart"/>
      <w:r>
        <w:t>Вихровой</w:t>
      </w:r>
      <w:proofErr w:type="spellEnd"/>
    </w:p>
    <w:p w:rsidR="00522C59" w:rsidRDefault="00522C59" w:rsidP="00522C59">
      <w:pPr>
        <w:pStyle w:val="a3"/>
      </w:pPr>
      <w:r>
        <w:t>25.03.2012       2 500   аренда помещения  (7 кв.м.)  за март</w:t>
      </w:r>
    </w:p>
    <w:p w:rsidR="00522C59" w:rsidRDefault="00522C59" w:rsidP="00522C59">
      <w:pPr>
        <w:pStyle w:val="a3"/>
      </w:pPr>
      <w:r>
        <w:t>26.03.2012     4 000     на лечение Даниила Ерёменко</w:t>
      </w:r>
    </w:p>
    <w:p w:rsidR="00522C59" w:rsidRDefault="00522C59" w:rsidP="00522C59">
      <w:pPr>
        <w:pStyle w:val="a3"/>
      </w:pPr>
      <w:r>
        <w:t xml:space="preserve">10.04.2012     88 858   Инсулиновая помпа + </w:t>
      </w:r>
      <w:proofErr w:type="spellStart"/>
      <w:r>
        <w:t>расходники</w:t>
      </w:r>
      <w:proofErr w:type="spellEnd"/>
      <w:r>
        <w:t xml:space="preserve"> для Насти </w:t>
      </w:r>
      <w:proofErr w:type="spellStart"/>
      <w:r>
        <w:t>Носковой</w:t>
      </w:r>
      <w:proofErr w:type="spellEnd"/>
    </w:p>
    <w:p w:rsidR="00522C59" w:rsidRDefault="00522C59" w:rsidP="00522C59">
      <w:pPr>
        <w:pStyle w:val="a3"/>
      </w:pPr>
      <w:r>
        <w:t>25.04.2012       2 500     аренда помещения (7 кв.м.)  за апрель</w:t>
      </w:r>
    </w:p>
    <w:p w:rsidR="00522C59" w:rsidRDefault="00522C59" w:rsidP="00522C59">
      <w:pPr>
        <w:pStyle w:val="a3"/>
      </w:pPr>
      <w:r>
        <w:t>25.05.2012       2 500    аренда помещения (7 кв.м.)  за май</w:t>
      </w:r>
    </w:p>
    <w:p w:rsidR="00522C59" w:rsidRDefault="00522C59" w:rsidP="00522C59">
      <w:pPr>
        <w:pStyle w:val="a3"/>
      </w:pPr>
      <w:r>
        <w:t>29.05.2012       27 000    оплата операции Соколовой Вере</w:t>
      </w:r>
    </w:p>
    <w:p w:rsidR="00522C59" w:rsidRDefault="00522C59" w:rsidP="00522C59">
      <w:pPr>
        <w:pStyle w:val="a3"/>
      </w:pPr>
      <w:r>
        <w:t>25.06.2012       2 500      аренда помещения (7 кв.м.)  за июнь</w:t>
      </w:r>
    </w:p>
    <w:p w:rsidR="00522C59" w:rsidRDefault="00522C59" w:rsidP="00522C59">
      <w:pPr>
        <w:pStyle w:val="a3"/>
      </w:pPr>
      <w:r>
        <w:t>25.07.2012       2 500     аренда помещения (7 кв.м.)  за июль</w:t>
      </w:r>
    </w:p>
    <w:p w:rsidR="00522C59" w:rsidRDefault="00522C59" w:rsidP="00522C59">
      <w:pPr>
        <w:pStyle w:val="a3"/>
      </w:pPr>
      <w:r>
        <w:t>25.08.2012       2 500      аренда помещения (7 кв.м.)  за август</w:t>
      </w:r>
    </w:p>
    <w:p w:rsidR="00522C59" w:rsidRDefault="00522C59" w:rsidP="00522C59">
      <w:pPr>
        <w:pStyle w:val="a3"/>
      </w:pPr>
      <w:r>
        <w:t>12.09.2012     749 745   на лечение Воробьёва Никиты.</w:t>
      </w:r>
    </w:p>
    <w:p w:rsidR="00522C59" w:rsidRDefault="00522C59" w:rsidP="00522C59">
      <w:pPr>
        <w:pStyle w:val="a3"/>
      </w:pPr>
      <w:r>
        <w:t>04.10.2012     3 610     "</w:t>
      </w:r>
      <w:proofErr w:type="spellStart"/>
      <w:r>
        <w:t>Когитум</w:t>
      </w:r>
      <w:proofErr w:type="spellEnd"/>
      <w:r>
        <w:t xml:space="preserve">" для </w:t>
      </w:r>
      <w:proofErr w:type="spellStart"/>
      <w:r>
        <w:t>Самойленко</w:t>
      </w:r>
      <w:proofErr w:type="spellEnd"/>
      <w:r>
        <w:t xml:space="preserve"> Олега (из средств, инкассированных из ящиков для сбора пожертвований)</w:t>
      </w:r>
    </w:p>
    <w:p w:rsidR="00522C59" w:rsidRDefault="00522C59" w:rsidP="00522C59">
      <w:pPr>
        <w:pStyle w:val="a3"/>
      </w:pPr>
      <w:r>
        <w:t>25.09.2012       2 500     аренда помещения (7 кв.м.)  за сентябрь</w:t>
      </w:r>
    </w:p>
    <w:p w:rsidR="00522C59" w:rsidRDefault="00522C59" w:rsidP="00522C59">
      <w:pPr>
        <w:pStyle w:val="a3"/>
      </w:pPr>
      <w:r>
        <w:t>04.10.2012     4 397     "</w:t>
      </w:r>
      <w:proofErr w:type="spellStart"/>
      <w:r>
        <w:t>Когитум</w:t>
      </w:r>
      <w:proofErr w:type="spellEnd"/>
      <w:r>
        <w:t>" для Соколовой Веры (из средств, инкассированных из ящиков для сбора пожертвований)</w:t>
      </w:r>
    </w:p>
    <w:p w:rsidR="00522C59" w:rsidRDefault="00522C59" w:rsidP="00522C59">
      <w:pPr>
        <w:pStyle w:val="a3"/>
      </w:pPr>
      <w:r>
        <w:t>17.10.2012     3 500    помощь в приобретении детской инвалидной коляски "</w:t>
      </w:r>
      <w:proofErr w:type="spellStart"/>
      <w:r>
        <w:t>Экко</w:t>
      </w:r>
      <w:proofErr w:type="spellEnd"/>
      <w:r>
        <w:t xml:space="preserve"> Багги" для </w:t>
      </w:r>
      <w:proofErr w:type="spellStart"/>
      <w:r>
        <w:t>Самойленко</w:t>
      </w:r>
      <w:proofErr w:type="spellEnd"/>
      <w:r>
        <w:t xml:space="preserve"> Олега (из средств, инкассированных из ящиков для сбора пожертвований)</w:t>
      </w:r>
    </w:p>
    <w:p w:rsidR="00522C59" w:rsidRDefault="00522C59" w:rsidP="00522C59">
      <w:pPr>
        <w:pStyle w:val="a3"/>
      </w:pPr>
      <w:r>
        <w:t>17.10.2012     3 500    помощь в приобретении детской инвалидной коляски "</w:t>
      </w:r>
      <w:proofErr w:type="spellStart"/>
      <w:r>
        <w:t>Экко</w:t>
      </w:r>
      <w:proofErr w:type="spellEnd"/>
      <w:r>
        <w:t xml:space="preserve"> Багги" для Соколовой Веры (из средств, инкассированных из ящиков для сбора пожертвований)</w:t>
      </w:r>
    </w:p>
    <w:p w:rsidR="00522C59" w:rsidRDefault="00522C59" w:rsidP="00522C59">
      <w:pPr>
        <w:pStyle w:val="a3"/>
      </w:pPr>
      <w:r>
        <w:t>25.10.2012       2 500     аренда помещения (7 кв.м.)  за октябрь</w:t>
      </w:r>
    </w:p>
    <w:p w:rsidR="00522C59" w:rsidRDefault="00522C59" w:rsidP="00522C59">
      <w:pPr>
        <w:pStyle w:val="a3"/>
      </w:pPr>
      <w:r>
        <w:t>25.11.2012       2 500    аренда помещения (7 кв.м.)  за ноябрь</w:t>
      </w:r>
    </w:p>
    <w:p w:rsidR="00522C59" w:rsidRDefault="00522C59" w:rsidP="00522C59">
      <w:pPr>
        <w:pStyle w:val="a3"/>
      </w:pPr>
      <w:r>
        <w:t xml:space="preserve">13.12.2012     10 000    на лечение  </w:t>
      </w:r>
      <w:proofErr w:type="spellStart"/>
      <w:r>
        <w:t>Землякова</w:t>
      </w:r>
      <w:proofErr w:type="spellEnd"/>
      <w:r>
        <w:t xml:space="preserve"> Алексея.</w:t>
      </w:r>
    </w:p>
    <w:p w:rsidR="00522C59" w:rsidRDefault="00522C59" w:rsidP="00522C59">
      <w:pPr>
        <w:pStyle w:val="a3"/>
      </w:pPr>
      <w:r>
        <w:lastRenderedPageBreak/>
        <w:t>20.12.2012    2 500   аренда помещения (7 кв.м.)  за декабрь</w:t>
      </w:r>
    </w:p>
    <w:p w:rsidR="00522C59" w:rsidRDefault="00522C59" w:rsidP="00522C59">
      <w:pPr>
        <w:pStyle w:val="a3"/>
      </w:pPr>
      <w:r>
        <w:t>21.12.2012     20 000   на лечение Полины Смирновой</w:t>
      </w:r>
    </w:p>
    <w:p w:rsidR="00522C59" w:rsidRDefault="00522C59" w:rsidP="00522C59">
      <w:pPr>
        <w:pStyle w:val="a3"/>
      </w:pPr>
      <w:r>
        <w:t xml:space="preserve">31.12.2012     10 000   аппарат для санации для </w:t>
      </w:r>
      <w:proofErr w:type="spellStart"/>
      <w:r>
        <w:t>Самойленко</w:t>
      </w:r>
      <w:proofErr w:type="spellEnd"/>
      <w:r>
        <w:t xml:space="preserve"> Олега (из средств, инкассированных из ящиков для сбора пожертвований)</w:t>
      </w:r>
    </w:p>
    <w:p w:rsidR="00522C59" w:rsidRDefault="00522C59"/>
    <w:sectPr w:rsidR="00522C59" w:rsidSect="0033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C59"/>
    <w:rsid w:val="001A1729"/>
    <w:rsid w:val="0033097F"/>
    <w:rsid w:val="00522C59"/>
    <w:rsid w:val="005D1459"/>
    <w:rsid w:val="006450F0"/>
    <w:rsid w:val="00F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2018-12-12T07:05:00Z</dcterms:created>
  <dcterms:modified xsi:type="dcterms:W3CDTF">2018-12-12T07:06:00Z</dcterms:modified>
</cp:coreProperties>
</file>